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53961" w14:textId="77777777" w:rsidR="00FF5529" w:rsidRDefault="00FF5529" w:rsidP="001555C1">
      <w:pPr>
        <w:spacing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810EAED" w14:textId="5B3C90DB" w:rsidR="001555C1" w:rsidRPr="004F6137" w:rsidRDefault="001555C1" w:rsidP="001555C1">
      <w:pPr>
        <w:spacing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4F6137">
        <w:rPr>
          <w:b/>
          <w:bCs/>
          <w:i/>
          <w:iCs/>
          <w:sz w:val="28"/>
          <w:szCs w:val="28"/>
          <w:u w:val="single"/>
        </w:rPr>
        <w:t>PRA</w:t>
      </w:r>
      <w:r>
        <w:rPr>
          <w:b/>
          <w:bCs/>
          <w:i/>
          <w:iCs/>
          <w:sz w:val="28"/>
          <w:szCs w:val="28"/>
          <w:u w:val="single"/>
        </w:rPr>
        <w:t>NEŠIMAS DĖL</w:t>
      </w:r>
      <w:r w:rsidRPr="004F6137">
        <w:rPr>
          <w:b/>
          <w:bCs/>
          <w:i/>
          <w:iCs/>
          <w:sz w:val="28"/>
          <w:szCs w:val="28"/>
          <w:u w:val="single"/>
        </w:rPr>
        <w:t xml:space="preserve"> N</w:t>
      </w:r>
      <w:r w:rsidRPr="004F6137">
        <w:rPr>
          <w:b/>
          <w:bCs/>
          <w:i/>
          <w:iCs/>
          <w:sz w:val="28"/>
          <w:szCs w:val="28"/>
          <w:u w:val="single"/>
          <w:lang w:val="en-US"/>
        </w:rPr>
        <w:t>A</w:t>
      </w:r>
      <w:r w:rsidRPr="004F6137">
        <w:rPr>
          <w:b/>
          <w:bCs/>
          <w:i/>
          <w:iCs/>
          <w:sz w:val="28"/>
          <w:szCs w:val="28"/>
          <w:u w:val="single"/>
        </w:rPr>
        <w:t>RYST</w:t>
      </w:r>
      <w:r>
        <w:rPr>
          <w:b/>
          <w:bCs/>
          <w:i/>
          <w:iCs/>
          <w:sz w:val="28"/>
          <w:szCs w:val="28"/>
          <w:u w:val="single"/>
        </w:rPr>
        <w:t>ĖS</w:t>
      </w:r>
      <w:r w:rsidRPr="004F6137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TELŠIŲ RAJONO ŪKINI</w:t>
      </w:r>
      <w:r w:rsidR="00993B98">
        <w:rPr>
          <w:b/>
          <w:bCs/>
          <w:i/>
          <w:iCs/>
          <w:sz w:val="28"/>
          <w:szCs w:val="28"/>
          <w:u w:val="single"/>
        </w:rPr>
        <w:t>N</w:t>
      </w:r>
      <w:r>
        <w:rPr>
          <w:b/>
          <w:bCs/>
          <w:i/>
          <w:iCs/>
          <w:sz w:val="28"/>
          <w:szCs w:val="28"/>
          <w:u w:val="single"/>
        </w:rPr>
        <w:t>KŲ</w:t>
      </w:r>
      <w:r w:rsidRPr="004F6137">
        <w:rPr>
          <w:b/>
          <w:bCs/>
          <w:i/>
          <w:iCs/>
          <w:sz w:val="28"/>
          <w:szCs w:val="28"/>
          <w:u w:val="single"/>
        </w:rPr>
        <w:t xml:space="preserve"> SĄJUNGOJE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7655"/>
      </w:tblGrid>
      <w:tr w:rsidR="001555C1" w:rsidRPr="004F6137" w14:paraId="7C53CAA8" w14:textId="77777777" w:rsidTr="00153ED4">
        <w:trPr>
          <w:trHeight w:val="720"/>
        </w:trPr>
        <w:tc>
          <w:tcPr>
            <w:tcW w:w="2694" w:type="dxa"/>
            <w:vAlign w:val="center"/>
          </w:tcPr>
          <w:p w14:paraId="0C112CFD" w14:textId="77777777" w:rsidR="001555C1" w:rsidRPr="004F6137" w:rsidRDefault="001555C1" w:rsidP="00153ED4">
            <w:pPr>
              <w:spacing w:after="160"/>
            </w:pPr>
            <w:r w:rsidRPr="004F6137">
              <w:t>Vardas, Pavardė</w:t>
            </w:r>
          </w:p>
        </w:tc>
        <w:tc>
          <w:tcPr>
            <w:tcW w:w="7655" w:type="dxa"/>
            <w:vAlign w:val="center"/>
          </w:tcPr>
          <w:p w14:paraId="09F7A3CE" w14:textId="77777777" w:rsidR="001555C1" w:rsidRPr="004F6137" w:rsidRDefault="001555C1" w:rsidP="00153ED4">
            <w:pPr>
              <w:spacing w:after="160"/>
            </w:pPr>
          </w:p>
        </w:tc>
      </w:tr>
      <w:tr w:rsidR="001555C1" w:rsidRPr="004F6137" w14:paraId="21644DD1" w14:textId="77777777" w:rsidTr="00153ED4">
        <w:trPr>
          <w:trHeight w:val="720"/>
        </w:trPr>
        <w:tc>
          <w:tcPr>
            <w:tcW w:w="2694" w:type="dxa"/>
            <w:vAlign w:val="center"/>
          </w:tcPr>
          <w:p w14:paraId="35929168" w14:textId="7F696C16" w:rsidR="001555C1" w:rsidRPr="004F6137" w:rsidRDefault="001555C1" w:rsidP="00153ED4">
            <w:pPr>
              <w:spacing w:after="160"/>
            </w:pPr>
            <w:r w:rsidRPr="004F6137">
              <w:t>Gimimo data</w:t>
            </w:r>
          </w:p>
        </w:tc>
        <w:tc>
          <w:tcPr>
            <w:tcW w:w="7655" w:type="dxa"/>
            <w:vAlign w:val="center"/>
          </w:tcPr>
          <w:p w14:paraId="52E11EB8" w14:textId="77777777" w:rsidR="001555C1" w:rsidRPr="004F6137" w:rsidRDefault="001555C1" w:rsidP="00153ED4">
            <w:pPr>
              <w:spacing w:after="160"/>
            </w:pPr>
          </w:p>
        </w:tc>
      </w:tr>
      <w:tr w:rsidR="001555C1" w:rsidRPr="004F6137" w14:paraId="619833D6" w14:textId="77777777" w:rsidTr="00153ED4">
        <w:trPr>
          <w:trHeight w:val="948"/>
        </w:trPr>
        <w:tc>
          <w:tcPr>
            <w:tcW w:w="2694" w:type="dxa"/>
            <w:vAlign w:val="center"/>
          </w:tcPr>
          <w:p w14:paraId="2009FDA8" w14:textId="77777777" w:rsidR="001555C1" w:rsidRPr="004F6137" w:rsidRDefault="001555C1" w:rsidP="00153ED4">
            <w:pPr>
              <w:spacing w:after="160"/>
            </w:pPr>
            <w:r w:rsidRPr="004F6137">
              <w:t>Adresas</w:t>
            </w:r>
            <w:bookmarkStart w:id="0" w:name="_GoBack"/>
            <w:bookmarkEnd w:id="0"/>
          </w:p>
        </w:tc>
        <w:tc>
          <w:tcPr>
            <w:tcW w:w="7655" w:type="dxa"/>
            <w:vAlign w:val="center"/>
          </w:tcPr>
          <w:p w14:paraId="3A54C862" w14:textId="77777777" w:rsidR="001555C1" w:rsidRPr="004F6137" w:rsidRDefault="001555C1" w:rsidP="00153ED4">
            <w:pPr>
              <w:spacing w:after="160"/>
            </w:pPr>
          </w:p>
        </w:tc>
      </w:tr>
      <w:tr w:rsidR="001555C1" w:rsidRPr="004F6137" w14:paraId="1A73814C" w14:textId="77777777" w:rsidTr="00153ED4">
        <w:trPr>
          <w:trHeight w:val="610"/>
        </w:trPr>
        <w:tc>
          <w:tcPr>
            <w:tcW w:w="2694" w:type="dxa"/>
            <w:vAlign w:val="center"/>
          </w:tcPr>
          <w:p w14:paraId="27098996" w14:textId="77777777" w:rsidR="001555C1" w:rsidRPr="004F6137" w:rsidRDefault="001555C1" w:rsidP="00153ED4">
            <w:pPr>
              <w:spacing w:after="160"/>
            </w:pPr>
            <w:r w:rsidRPr="004F6137">
              <w:t>Telefon</w:t>
            </w:r>
            <w:r>
              <w:t xml:space="preserve">o </w:t>
            </w:r>
            <w:proofErr w:type="spellStart"/>
            <w:r>
              <w:t>nr.</w:t>
            </w:r>
            <w:proofErr w:type="spellEnd"/>
          </w:p>
        </w:tc>
        <w:tc>
          <w:tcPr>
            <w:tcW w:w="7655" w:type="dxa"/>
            <w:vAlign w:val="center"/>
          </w:tcPr>
          <w:p w14:paraId="33F00819" w14:textId="77777777" w:rsidR="001555C1" w:rsidRPr="004F6137" w:rsidRDefault="001555C1" w:rsidP="00153ED4">
            <w:pPr>
              <w:spacing w:after="160"/>
            </w:pPr>
          </w:p>
        </w:tc>
      </w:tr>
      <w:tr w:rsidR="001555C1" w:rsidRPr="004F6137" w14:paraId="7A28B138" w14:textId="77777777" w:rsidTr="00153ED4">
        <w:trPr>
          <w:trHeight w:val="690"/>
        </w:trPr>
        <w:tc>
          <w:tcPr>
            <w:tcW w:w="2694" w:type="dxa"/>
            <w:vAlign w:val="center"/>
          </w:tcPr>
          <w:p w14:paraId="5C340EC2" w14:textId="77777777" w:rsidR="001555C1" w:rsidRPr="004F6137" w:rsidRDefault="001555C1" w:rsidP="00153ED4">
            <w:pPr>
              <w:spacing w:after="160"/>
            </w:pPr>
            <w:r w:rsidRPr="004F6137">
              <w:t>El. paštas</w:t>
            </w:r>
          </w:p>
        </w:tc>
        <w:tc>
          <w:tcPr>
            <w:tcW w:w="7655" w:type="dxa"/>
            <w:vAlign w:val="center"/>
          </w:tcPr>
          <w:p w14:paraId="542713A0" w14:textId="77777777" w:rsidR="001555C1" w:rsidRPr="004F6137" w:rsidRDefault="001555C1" w:rsidP="00153ED4">
            <w:pPr>
              <w:spacing w:after="160"/>
            </w:pPr>
          </w:p>
        </w:tc>
      </w:tr>
    </w:tbl>
    <w:p w14:paraId="061A6AAF" w14:textId="77777777" w:rsidR="001555C1" w:rsidRPr="004F6137" w:rsidRDefault="001555C1" w:rsidP="001555C1">
      <w:pPr>
        <w:spacing w:line="240" w:lineRule="auto"/>
        <w:rPr>
          <w:b/>
          <w:bCs/>
        </w:rPr>
      </w:pPr>
    </w:p>
    <w:p w14:paraId="6AF772C2" w14:textId="0A6489D9" w:rsidR="001555C1" w:rsidRDefault="001555C1" w:rsidP="004F0BB4">
      <w:pPr>
        <w:spacing w:line="240" w:lineRule="auto"/>
      </w:pPr>
    </w:p>
    <w:p w14:paraId="4E430FCC" w14:textId="7DC1F1D4" w:rsidR="004F0BB4" w:rsidRDefault="001555C1" w:rsidP="004F0BB4">
      <w:pPr>
        <w:spacing w:line="240" w:lineRule="auto"/>
        <w:rPr>
          <w:sz w:val="24"/>
          <w:szCs w:val="24"/>
        </w:rPr>
      </w:pPr>
      <w:r>
        <w:t xml:space="preserve">         </w:t>
      </w:r>
      <w:r w:rsidRPr="00FF5529">
        <w:rPr>
          <w:sz w:val="24"/>
          <w:szCs w:val="24"/>
        </w:rPr>
        <w:t xml:space="preserve">Šiuo pranešimu patvirtinu, kad aš nuo </w:t>
      </w:r>
      <w:r w:rsidR="00DA7698">
        <w:rPr>
          <w:sz w:val="24"/>
          <w:szCs w:val="24"/>
        </w:rPr>
        <w:t xml:space="preserve">__________________ </w:t>
      </w:r>
      <w:r w:rsidRPr="00FF5529">
        <w:rPr>
          <w:sz w:val="24"/>
          <w:szCs w:val="24"/>
        </w:rPr>
        <w:t xml:space="preserve">nebesu Telšių rajono ūkininkų sąjungos </w:t>
      </w:r>
    </w:p>
    <w:p w14:paraId="1467415D" w14:textId="7AE58A72" w:rsidR="004F0BB4" w:rsidRPr="004F0BB4" w:rsidRDefault="004F0BB4" w:rsidP="004F0BB4">
      <w:pPr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data</w:t>
      </w:r>
    </w:p>
    <w:p w14:paraId="4E08F511" w14:textId="7A9C0399" w:rsidR="001555C1" w:rsidRPr="00FF5529" w:rsidRDefault="001555C1" w:rsidP="00FF5529">
      <w:pPr>
        <w:spacing w:line="360" w:lineRule="auto"/>
        <w:rPr>
          <w:sz w:val="24"/>
          <w:szCs w:val="24"/>
        </w:rPr>
      </w:pPr>
      <w:r w:rsidRPr="00FF5529">
        <w:rPr>
          <w:sz w:val="24"/>
          <w:szCs w:val="24"/>
        </w:rPr>
        <w:t>(įm. kodas 300108616 )</w:t>
      </w:r>
      <w:r w:rsidR="00DA7698">
        <w:rPr>
          <w:sz w:val="24"/>
          <w:szCs w:val="24"/>
        </w:rPr>
        <w:t xml:space="preserve"> narys.</w:t>
      </w:r>
      <w:r w:rsidRPr="00FF5529">
        <w:rPr>
          <w:sz w:val="24"/>
          <w:szCs w:val="24"/>
        </w:rPr>
        <w:t xml:space="preserve"> Kažkada aš esu buvęs (buvusi) Telšių rajono ūkininkų sąjungos narys (narė), tačiau nuo </w:t>
      </w:r>
      <w:r w:rsidR="00DA7698">
        <w:rPr>
          <w:sz w:val="24"/>
          <w:szCs w:val="24"/>
        </w:rPr>
        <w:t>nurodytos datos</w:t>
      </w:r>
      <w:r w:rsidRPr="00FF5529">
        <w:rPr>
          <w:sz w:val="24"/>
          <w:szCs w:val="24"/>
        </w:rPr>
        <w:t xml:space="preserve"> prašau manęs ne</w:t>
      </w:r>
      <w:r w:rsidR="00DA7698">
        <w:rPr>
          <w:sz w:val="24"/>
          <w:szCs w:val="24"/>
        </w:rPr>
        <w:t>be</w:t>
      </w:r>
      <w:r w:rsidRPr="00FF5529">
        <w:rPr>
          <w:sz w:val="24"/>
          <w:szCs w:val="24"/>
        </w:rPr>
        <w:t xml:space="preserve">laikyti Telšių rajono </w:t>
      </w:r>
      <w:r w:rsidR="00FF5529" w:rsidRPr="00FF5529">
        <w:rPr>
          <w:sz w:val="24"/>
          <w:szCs w:val="24"/>
        </w:rPr>
        <w:t xml:space="preserve">ūkininkų sąjungos nariu (nare) ir jokių pretenzijų dėl mano narystės aš Telšių rajono ūkininkų sąjungai neturiu ir ateityje neturėsiu. </w:t>
      </w:r>
      <w:r w:rsidRPr="00FF5529">
        <w:rPr>
          <w:sz w:val="24"/>
          <w:szCs w:val="24"/>
        </w:rPr>
        <w:t xml:space="preserve"> </w:t>
      </w:r>
    </w:p>
    <w:p w14:paraId="649642ED" w14:textId="73926FD6" w:rsidR="001555C1" w:rsidRDefault="001555C1" w:rsidP="001555C1">
      <w:pPr>
        <w:spacing w:line="240" w:lineRule="auto"/>
      </w:pPr>
    </w:p>
    <w:p w14:paraId="31FA5FD5" w14:textId="77777777" w:rsidR="001555C1" w:rsidRDefault="001555C1" w:rsidP="001555C1">
      <w:pPr>
        <w:spacing w:line="240" w:lineRule="auto"/>
      </w:pPr>
    </w:p>
    <w:p w14:paraId="6D3B42D2" w14:textId="77777777" w:rsidR="001555C1" w:rsidRPr="004F6137" w:rsidRDefault="001555C1" w:rsidP="001555C1">
      <w:pPr>
        <w:spacing w:line="240" w:lineRule="auto"/>
      </w:pPr>
    </w:p>
    <w:p w14:paraId="157F6754" w14:textId="77777777" w:rsidR="001555C1" w:rsidRDefault="001555C1" w:rsidP="001555C1">
      <w:pPr>
        <w:pBdr>
          <w:top w:val="single" w:sz="4" w:space="1" w:color="auto"/>
        </w:pBdr>
        <w:spacing w:line="240" w:lineRule="auto"/>
        <w:ind w:left="1296" w:firstLine="1296"/>
      </w:pPr>
      <w:r w:rsidRPr="004F6137">
        <w:t xml:space="preserve"> </w:t>
      </w:r>
      <w:r>
        <w:t xml:space="preserve">Data   </w:t>
      </w:r>
      <w:r>
        <w:tab/>
      </w:r>
      <w:r w:rsidRPr="004F6137">
        <w:t>Parašas</w:t>
      </w:r>
      <w:r>
        <w:t xml:space="preserve">        </w:t>
      </w:r>
      <w:r>
        <w:tab/>
      </w:r>
      <w:r>
        <w:tab/>
      </w:r>
      <w:r>
        <w:tab/>
        <w:t xml:space="preserve">Vardas, pavardė </w:t>
      </w:r>
    </w:p>
    <w:p w14:paraId="2420DB7F" w14:textId="5713F508" w:rsidR="00B44F07" w:rsidRDefault="00B44F07"/>
    <w:p w14:paraId="69EADEF6" w14:textId="72786CCA" w:rsidR="0057671E" w:rsidRPr="0057671E" w:rsidRDefault="0057671E" w:rsidP="0057671E"/>
    <w:p w14:paraId="10F27107" w14:textId="7A748A7F" w:rsidR="0057671E" w:rsidRPr="0057671E" w:rsidRDefault="0057671E" w:rsidP="0057671E">
      <w:pPr>
        <w:tabs>
          <w:tab w:val="left" w:pos="6620"/>
        </w:tabs>
      </w:pPr>
      <w:r>
        <w:tab/>
      </w:r>
    </w:p>
    <w:p w14:paraId="180E5F8E" w14:textId="77777777" w:rsidR="0057671E" w:rsidRPr="0057671E" w:rsidRDefault="0057671E" w:rsidP="0057671E"/>
    <w:sectPr w:rsidR="0057671E" w:rsidRPr="0057671E" w:rsidSect="00401BDB">
      <w:headerReference w:type="default" r:id="rId7"/>
      <w:footerReference w:type="default" r:id="rId8"/>
      <w:pgSz w:w="11906" w:h="16838" w:code="9"/>
      <w:pgMar w:top="720" w:right="726" w:bottom="1134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69E97" w14:textId="77777777" w:rsidR="00837A8A" w:rsidRDefault="00837A8A" w:rsidP="00FF5529">
      <w:pPr>
        <w:spacing w:after="0" w:line="240" w:lineRule="auto"/>
      </w:pPr>
      <w:r>
        <w:separator/>
      </w:r>
    </w:p>
  </w:endnote>
  <w:endnote w:type="continuationSeparator" w:id="0">
    <w:p w14:paraId="0A22A043" w14:textId="77777777" w:rsidR="00837A8A" w:rsidRDefault="00837A8A" w:rsidP="00FF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6634C" w14:textId="77777777" w:rsidR="0057671E" w:rsidRDefault="0057671E" w:rsidP="0057671E">
    <w:pPr>
      <w:spacing w:line="240" w:lineRule="auto"/>
    </w:pPr>
    <w:r>
      <w:t xml:space="preserve">Sąjungos elektroninis paštas: </w:t>
    </w:r>
    <w:r w:rsidRPr="00C86DB2">
      <w:rPr>
        <w:b/>
        <w:bCs/>
      </w:rPr>
      <w:t>TelseTRUS@gmail.com</w:t>
    </w:r>
  </w:p>
  <w:p w14:paraId="53536599" w14:textId="77777777" w:rsidR="00401BDB" w:rsidRPr="009B6442" w:rsidRDefault="001F3452" w:rsidP="0057671E">
    <w:pPr>
      <w:ind w:left="5184" w:firstLine="1296"/>
      <w:jc w:val="center"/>
      <w:rPr>
        <w:b/>
        <w:bCs/>
      </w:rPr>
    </w:pPr>
    <w:r>
      <w:rPr>
        <w:b/>
        <w:bCs/>
      </w:rPr>
      <w:t>Šis dokumentas saugojamas sąjungos būstinėje</w:t>
    </w:r>
  </w:p>
  <w:p w14:paraId="416D7067" w14:textId="77777777" w:rsidR="00401BDB" w:rsidRDefault="00837A8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53D98" w14:textId="77777777" w:rsidR="00837A8A" w:rsidRDefault="00837A8A" w:rsidP="00FF5529">
      <w:pPr>
        <w:spacing w:after="0" w:line="240" w:lineRule="auto"/>
      </w:pPr>
      <w:r>
        <w:separator/>
      </w:r>
    </w:p>
  </w:footnote>
  <w:footnote w:type="continuationSeparator" w:id="0">
    <w:p w14:paraId="5A44F7C7" w14:textId="77777777" w:rsidR="00837A8A" w:rsidRDefault="00837A8A" w:rsidP="00FF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E44D6" w14:textId="77777777" w:rsidR="00401BDB" w:rsidRDefault="001F3452" w:rsidP="00401BDB">
    <w:pPr>
      <w:pStyle w:val="Antrats"/>
      <w:jc w:val="right"/>
    </w:pPr>
    <w:r>
      <w:t>PRIIMTA (PATVIRTINTA)______________</w:t>
    </w:r>
  </w:p>
  <w:p w14:paraId="2533819D" w14:textId="2E7C5CE8" w:rsidR="00401BDB" w:rsidRDefault="001F3452" w:rsidP="00401BDB">
    <w:pPr>
      <w:pStyle w:val="Antrats"/>
      <w:jc w:val="right"/>
    </w:pPr>
    <w:r>
      <w:t xml:space="preserve">                              VISUOTINIO </w:t>
    </w:r>
    <w:r w:rsidR="00FF5529">
      <w:t xml:space="preserve">NARIŲ  </w:t>
    </w:r>
    <w:r>
      <w:t>SUSIRINKIMO (TARYBOS)  PROTOKOLU NR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C73D3"/>
    <w:multiLevelType w:val="hybridMultilevel"/>
    <w:tmpl w:val="6C4C131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C1"/>
    <w:rsid w:val="001555C1"/>
    <w:rsid w:val="001F3452"/>
    <w:rsid w:val="004F0BB4"/>
    <w:rsid w:val="0057671E"/>
    <w:rsid w:val="00837A8A"/>
    <w:rsid w:val="008C00EE"/>
    <w:rsid w:val="00993B98"/>
    <w:rsid w:val="00B44F07"/>
    <w:rsid w:val="00DA7698"/>
    <w:rsid w:val="00F35F94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FEA5"/>
  <w15:chartTrackingRefBased/>
  <w15:docId w15:val="{01FC2F39-3C20-403D-B8BA-6040DD0F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55C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55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1555C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1555C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1555C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1555C1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Dargienė</dc:creator>
  <cp:keywords/>
  <dc:description/>
  <cp:lastModifiedBy>Zita Dargienė</cp:lastModifiedBy>
  <cp:revision>6</cp:revision>
  <dcterms:created xsi:type="dcterms:W3CDTF">2020-01-22T12:25:00Z</dcterms:created>
  <dcterms:modified xsi:type="dcterms:W3CDTF">2020-01-23T17:16:00Z</dcterms:modified>
</cp:coreProperties>
</file>